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CONSTRUCTION DAILY REPORT</w:t>
      </w:r>
    </w:p>
    <w:p>
      <w:r>
        <w:rPr>
          <w:color w:val="6B7280"/>
          <w:sz w:val="17"/>
        </w:rPr>
        <w:t>Daily log for the jobsite: crew, hours, weather, work done, delays and photos</w:t>
      </w:r>
    </w:p>
    <w:p>
      <w:pPr>
        <w:spacing w:before="200"/>
      </w:pPr>
      <w:r>
        <w:rPr>
          <w:b/>
          <w:sz w:val="18"/>
        </w:rPr>
        <w:t>PROJECT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Project name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Report no.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Job address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Client / GC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2628"/>
          </w:tcPr>
          <w:p/>
        </w:tc>
      </w:tr>
    </w:tbl>
    <w:p>
      <w:pPr>
        <w:spacing w:before="200"/>
      </w:pPr>
      <w:r>
        <w:rPr>
          <w:b/>
          <w:sz w:val="18"/>
        </w:rPr>
        <w:t>WEATHER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Conditions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Temp. high / low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Precipitation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Weather delay</w:t>
            </w:r>
          </w:p>
        </w:tc>
        <w:tc>
          <w:tcPr>
            <w:tcW w:type="dxa" w:w="2628"/>
          </w:tcPr>
          <w:p/>
        </w:tc>
      </w:tr>
    </w:tbl>
    <w:p>
      <w:pPr>
        <w:spacing w:before="200"/>
      </w:pPr>
      <w:r>
        <w:rPr>
          <w:b/>
          <w:sz w:val="18"/>
        </w:rPr>
        <w:t>CREW ON SITE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3995"/>
          </w:tcPr>
          <w:p>
            <w:r>
              <w:rPr>
                <w:b/>
              </w:rPr>
              <w:t>Company / trade</w:t>
            </w:r>
          </w:p>
        </w:tc>
        <w:tc>
          <w:tcPr>
            <w:tcW w:type="dxa" w:w="1472"/>
          </w:tcPr>
          <w:p>
            <w:r>
              <w:rPr>
                <w:b/>
              </w:rPr>
              <w:t>Workers</w:t>
            </w:r>
          </w:p>
        </w:tc>
        <w:tc>
          <w:tcPr>
            <w:tcW w:type="dxa" w:w="1472"/>
          </w:tcPr>
          <w:p>
            <w:r>
              <w:rPr>
                <w:b/>
              </w:rPr>
              <w:t>Hours</w:t>
            </w:r>
          </w:p>
        </w:tc>
        <w:tc>
          <w:tcPr>
            <w:tcW w:type="dxa" w:w="3574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3995"/>
          </w:tcPr>
          <w:p/>
        </w:tc>
        <w:tc>
          <w:tcPr>
            <w:tcW w:type="dxa" w:w="1472"/>
          </w:tcPr>
          <w:p/>
        </w:tc>
        <w:tc>
          <w:tcPr>
            <w:tcW w:type="dxa" w:w="1472"/>
          </w:tcPr>
          <w:p/>
        </w:tc>
        <w:tc>
          <w:tcPr>
            <w:tcW w:type="dxa" w:w="3574"/>
          </w:tcPr>
          <w:p/>
        </w:tc>
      </w:tr>
      <w:tr>
        <w:tc>
          <w:tcPr>
            <w:tcW w:type="dxa" w:w="3995"/>
          </w:tcPr>
          <w:p/>
        </w:tc>
        <w:tc>
          <w:tcPr>
            <w:tcW w:type="dxa" w:w="1472"/>
          </w:tcPr>
          <w:p/>
        </w:tc>
        <w:tc>
          <w:tcPr>
            <w:tcW w:type="dxa" w:w="1472"/>
          </w:tcPr>
          <w:p/>
        </w:tc>
        <w:tc>
          <w:tcPr>
            <w:tcW w:type="dxa" w:w="3574"/>
          </w:tcPr>
          <w:p/>
        </w:tc>
      </w:tr>
      <w:tr>
        <w:tc>
          <w:tcPr>
            <w:tcW w:type="dxa" w:w="3995"/>
          </w:tcPr>
          <w:p/>
        </w:tc>
        <w:tc>
          <w:tcPr>
            <w:tcW w:type="dxa" w:w="1472"/>
          </w:tcPr>
          <w:p/>
        </w:tc>
        <w:tc>
          <w:tcPr>
            <w:tcW w:type="dxa" w:w="1472"/>
          </w:tcPr>
          <w:p/>
        </w:tc>
        <w:tc>
          <w:tcPr>
            <w:tcW w:type="dxa" w:w="3574"/>
          </w:tcPr>
          <w:p/>
        </w:tc>
      </w:tr>
      <w:tr>
        <w:tc>
          <w:tcPr>
            <w:tcW w:type="dxa" w:w="3995"/>
          </w:tcPr>
          <w:p/>
        </w:tc>
        <w:tc>
          <w:tcPr>
            <w:tcW w:type="dxa" w:w="1472"/>
          </w:tcPr>
          <w:p/>
        </w:tc>
        <w:tc>
          <w:tcPr>
            <w:tcW w:type="dxa" w:w="1472"/>
          </w:tcPr>
          <w:p/>
        </w:tc>
        <w:tc>
          <w:tcPr>
            <w:tcW w:type="dxa" w:w="3574"/>
          </w:tcPr>
          <w:p/>
        </w:tc>
      </w:tr>
      <w:tr>
        <w:tc>
          <w:tcPr>
            <w:tcW w:type="dxa" w:w="3995"/>
          </w:tcPr>
          <w:p/>
        </w:tc>
        <w:tc>
          <w:tcPr>
            <w:tcW w:type="dxa" w:w="1472"/>
          </w:tcPr>
          <w:p/>
        </w:tc>
        <w:tc>
          <w:tcPr>
            <w:tcW w:type="dxa" w:w="1472"/>
          </w:tcPr>
          <w:p/>
        </w:tc>
        <w:tc>
          <w:tcPr>
            <w:tcW w:type="dxa" w:w="3574"/>
          </w:tcPr>
          <w:p/>
        </w:tc>
      </w:tr>
      <w:tr>
        <w:tc>
          <w:tcPr>
            <w:tcW w:type="dxa" w:w="3995"/>
          </w:tcPr>
          <w:p/>
        </w:tc>
        <w:tc>
          <w:tcPr>
            <w:tcW w:type="dxa" w:w="1472"/>
          </w:tcPr>
          <w:p/>
        </w:tc>
        <w:tc>
          <w:tcPr>
            <w:tcW w:type="dxa" w:w="1472"/>
          </w:tcPr>
          <w:p/>
        </w:tc>
        <w:tc>
          <w:tcPr>
            <w:tcW w:type="dxa" w:w="3574"/>
          </w:tcPr>
          <w:p/>
        </w:tc>
      </w:tr>
    </w:tbl>
    <w:p>
      <w:pPr>
        <w:spacing w:before="200"/>
      </w:pPr>
      <w:r>
        <w:rPr>
          <w:b/>
          <w:sz w:val="18"/>
        </w:rPr>
        <w:t>WORK COMPLETED TODAY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2523"/>
          </w:tcPr>
          <w:p>
            <w:r>
              <w:rPr>
                <w:b/>
              </w:rPr>
              <w:t>Area / location</w:t>
            </w:r>
          </w:p>
        </w:tc>
        <w:tc>
          <w:tcPr>
            <w:tcW w:type="dxa" w:w="6307"/>
          </w:tcPr>
          <w:p>
            <w:r>
              <w:rPr>
                <w:b/>
              </w:rPr>
              <w:t>Description of work</w:t>
            </w:r>
          </w:p>
        </w:tc>
        <w:tc>
          <w:tcPr>
            <w:tcW w:type="dxa" w:w="1682"/>
          </w:tcPr>
          <w:p>
            <w:r>
              <w:rPr>
                <w:b/>
              </w:rPr>
              <w:t>% done</w:t>
            </w:r>
          </w:p>
        </w:tc>
      </w:tr>
      <w:tr>
        <w:tc>
          <w:tcPr>
            <w:tcW w:type="dxa" w:w="2523"/>
          </w:tcPr>
          <w:p/>
        </w:tc>
        <w:tc>
          <w:tcPr>
            <w:tcW w:type="dxa" w:w="6307"/>
          </w:tcPr>
          <w:p/>
        </w:tc>
        <w:tc>
          <w:tcPr>
            <w:tcW w:type="dxa" w:w="1682"/>
          </w:tcPr>
          <w:p/>
        </w:tc>
      </w:tr>
      <w:tr>
        <w:tc>
          <w:tcPr>
            <w:tcW w:type="dxa" w:w="2523"/>
          </w:tcPr>
          <w:p/>
        </w:tc>
        <w:tc>
          <w:tcPr>
            <w:tcW w:type="dxa" w:w="6307"/>
          </w:tcPr>
          <w:p/>
        </w:tc>
        <w:tc>
          <w:tcPr>
            <w:tcW w:type="dxa" w:w="1682"/>
          </w:tcPr>
          <w:p/>
        </w:tc>
      </w:tr>
      <w:tr>
        <w:tc>
          <w:tcPr>
            <w:tcW w:type="dxa" w:w="2523"/>
          </w:tcPr>
          <w:p/>
        </w:tc>
        <w:tc>
          <w:tcPr>
            <w:tcW w:type="dxa" w:w="6307"/>
          </w:tcPr>
          <w:p/>
        </w:tc>
        <w:tc>
          <w:tcPr>
            <w:tcW w:type="dxa" w:w="1682"/>
          </w:tcPr>
          <w:p/>
        </w:tc>
      </w:tr>
      <w:tr>
        <w:tc>
          <w:tcPr>
            <w:tcW w:type="dxa" w:w="2523"/>
          </w:tcPr>
          <w:p/>
        </w:tc>
        <w:tc>
          <w:tcPr>
            <w:tcW w:type="dxa" w:w="6307"/>
          </w:tcPr>
          <w:p/>
        </w:tc>
        <w:tc>
          <w:tcPr>
            <w:tcW w:type="dxa" w:w="1682"/>
          </w:tcPr>
          <w:p/>
        </w:tc>
      </w:tr>
      <w:tr>
        <w:tc>
          <w:tcPr>
            <w:tcW w:type="dxa" w:w="2523"/>
          </w:tcPr>
          <w:p/>
        </w:tc>
        <w:tc>
          <w:tcPr>
            <w:tcW w:type="dxa" w:w="6307"/>
          </w:tcPr>
          <w:p/>
        </w:tc>
        <w:tc>
          <w:tcPr>
            <w:tcW w:type="dxa" w:w="1682"/>
          </w:tcPr>
          <w:p/>
        </w:tc>
      </w:tr>
      <w:tr>
        <w:tc>
          <w:tcPr>
            <w:tcW w:type="dxa" w:w="2523"/>
          </w:tcPr>
          <w:p/>
        </w:tc>
        <w:tc>
          <w:tcPr>
            <w:tcW w:type="dxa" w:w="6307"/>
          </w:tcPr>
          <w:p/>
        </w:tc>
        <w:tc>
          <w:tcPr>
            <w:tcW w:type="dxa" w:w="1682"/>
          </w:tcPr>
          <w:p/>
        </w:tc>
      </w:tr>
    </w:tbl>
    <w:p>
      <w:pPr>
        <w:spacing w:before="200"/>
      </w:pPr>
      <w:r>
        <w:rPr>
          <w:b/>
          <w:sz w:val="18"/>
        </w:rPr>
        <w:t>EQUIPMENT AND MATERIALS DELIVERED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4205"/>
          </w:tcPr>
          <w:p>
            <w:r>
              <w:rPr>
                <w:b/>
              </w:rPr>
              <w:t>Item</w:t>
            </w:r>
          </w:p>
        </w:tc>
        <w:tc>
          <w:tcPr>
            <w:tcW w:type="dxa" w:w="1261"/>
          </w:tcPr>
          <w:p>
            <w:r>
              <w:rPr>
                <w:b/>
              </w:rPr>
              <w:t>Qty</w:t>
            </w:r>
          </w:p>
        </w:tc>
        <w:tc>
          <w:tcPr>
            <w:tcW w:type="dxa" w:w="2943"/>
          </w:tcPr>
          <w:p>
            <w:r>
              <w:rPr>
                <w:b/>
              </w:rPr>
              <w:t>Supplier / ticket no.</w:t>
            </w:r>
          </w:p>
        </w:tc>
        <w:tc>
          <w:tcPr>
            <w:tcW w:type="dxa" w:w="2102"/>
          </w:tcPr>
          <w:p>
            <w:r>
              <w:rPr>
                <w:b/>
              </w:rPr>
              <w:t>Received by</w:t>
            </w:r>
          </w:p>
        </w:tc>
      </w:tr>
      <w:tr>
        <w:tc>
          <w:tcPr>
            <w:tcW w:type="dxa" w:w="4205"/>
          </w:tcPr>
          <w:p/>
        </w:tc>
        <w:tc>
          <w:tcPr>
            <w:tcW w:type="dxa" w:w="1261"/>
          </w:tcPr>
          <w:p/>
        </w:tc>
        <w:tc>
          <w:tcPr>
            <w:tcW w:type="dxa" w:w="2943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205"/>
          </w:tcPr>
          <w:p/>
        </w:tc>
        <w:tc>
          <w:tcPr>
            <w:tcW w:type="dxa" w:w="1261"/>
          </w:tcPr>
          <w:p/>
        </w:tc>
        <w:tc>
          <w:tcPr>
            <w:tcW w:type="dxa" w:w="2943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205"/>
          </w:tcPr>
          <w:p/>
        </w:tc>
        <w:tc>
          <w:tcPr>
            <w:tcW w:type="dxa" w:w="1261"/>
          </w:tcPr>
          <w:p/>
        </w:tc>
        <w:tc>
          <w:tcPr>
            <w:tcW w:type="dxa" w:w="2943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205"/>
          </w:tcPr>
          <w:p/>
        </w:tc>
        <w:tc>
          <w:tcPr>
            <w:tcW w:type="dxa" w:w="1261"/>
          </w:tcPr>
          <w:p/>
        </w:tc>
        <w:tc>
          <w:tcPr>
            <w:tcW w:type="dxa" w:w="2943"/>
          </w:tcPr>
          <w:p/>
        </w:tc>
        <w:tc>
          <w:tcPr>
            <w:tcW w:type="dxa" w:w="2102"/>
          </w:tcPr>
          <w:p/>
        </w:tc>
      </w:tr>
    </w:tbl>
    <w:p>
      <w:pPr>
        <w:spacing w:before="200"/>
      </w:pPr>
      <w:r>
        <w:rPr>
          <w:b/>
          <w:sz w:val="18"/>
        </w:rPr>
        <w:t>DELAYS, PROBLEMS AND EXTRA 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</w:tcPr>
          <w:p>
            <w:r>
              <w:br/>
              <w:br/>
              <w:br/>
            </w:r>
          </w:p>
        </w:tc>
      </w:tr>
    </w:tbl>
    <w:p>
      <w:pPr>
        <w:spacing w:before="200"/>
      </w:pPr>
      <w:r>
        <w:rPr>
          <w:b/>
          <w:sz w:val="18"/>
        </w:rPr>
        <w:t>SAFETY AND VISITORS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</w:tcPr>
          <w:p>
            <w:r>
              <w:br/>
              <w:br/>
            </w:r>
          </w:p>
        </w:tc>
      </w:tr>
    </w:tbl>
    <w:p>
      <w:pPr>
        <w:spacing w:before="200"/>
      </w:pPr>
      <w:r>
        <w:rPr>
          <w:b/>
          <w:sz w:val="18"/>
        </w:rPr>
        <w:t>PLAN FOR TOMORROW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</w:tcPr>
          <w:p>
            <w:r>
              <w:br/>
              <w:br/>
            </w:r>
          </w:p>
        </w:tc>
      </w:tr>
    </w:tbl>
    <w:p>
      <w:pPr>
        <w:spacing w:before="200"/>
      </w:pPr>
      <w:r>
        <w:rPr>
          <w:b/>
          <w:sz w:val="18"/>
        </w:rPr>
        <w:t>PHOTOS</w:t>
      </w:r>
    </w:p>
    <w:p>
      <w:r>
        <w:t>Attach dated photos or list photo numbers here.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br/>
              <w:br/>
              <w:t>______________________________</w:t>
            </w:r>
          </w:p>
        </w:tc>
        <w:tc>
          <w:tcPr>
            <w:tcW w:type="dxa" w:w="5256"/>
          </w:tcPr>
          <w:p>
            <w:r>
              <w:br/>
              <w:br/>
              <w:t>______________________________</w:t>
            </w:r>
          </w:p>
        </w:tc>
      </w:tr>
      <w:tr>
        <w:tc>
          <w:tcPr>
            <w:tcW w:type="dxa" w:w="5256"/>
          </w:tcPr>
          <w:p>
            <w:r>
              <w:t>Foreman / superintendent — name, signature, date</w:t>
            </w:r>
          </w:p>
        </w:tc>
        <w:tc>
          <w:tcPr>
            <w:tcW w:type="dxa" w:w="5256"/>
          </w:tcPr>
          <w:p>
            <w:r>
              <w:t>Client / GC representative — name, signature, date</w:t>
            </w:r>
          </w:p>
        </w:tc>
      </w:tr>
    </w:tbl>
    <w:p>
      <w:r>
        <w:rPr>
          <w:color w:val="6B7280"/>
          <w:sz w:val="15"/>
        </w:rPr>
        <w:t>Free template from vraylo.com · Fill it in on your phone and send the PDF: Construction Daily Report App on the App Store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